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60" w:rsidRDefault="00534760" w:rsidP="00534760">
      <w:pPr>
        <w:spacing w:line="0" w:lineRule="atLeast"/>
        <w:ind w:right="20"/>
        <w:jc w:val="center"/>
        <w:rPr>
          <w:rFonts w:ascii="Cambria" w:eastAsia="Cambria" w:hAnsi="Cambria"/>
          <w:b/>
          <w:color w:val="003399"/>
          <w:sz w:val="44"/>
        </w:rPr>
      </w:pPr>
      <w:bookmarkStart w:id="0" w:name="page1"/>
      <w:bookmarkEnd w:id="0"/>
      <w:r>
        <w:rPr>
          <w:rFonts w:ascii="Cambria" w:eastAsia="Cambria" w:hAnsi="Cambria"/>
          <w:b/>
          <w:color w:val="003399"/>
          <w:sz w:val="44"/>
        </w:rPr>
        <w:t>TERMINARZ EGZAMINÓW ZAWODOWYCH</w:t>
      </w:r>
    </w:p>
    <w:p w:rsidR="00565162" w:rsidRPr="00E968D5" w:rsidRDefault="00565162" w:rsidP="00565162">
      <w:pPr>
        <w:spacing w:line="0" w:lineRule="atLeast"/>
        <w:ind w:right="20"/>
        <w:jc w:val="center"/>
        <w:rPr>
          <w:rFonts w:ascii="Times New Roman" w:eastAsia="Times New Roman" w:hAnsi="Times New Roman"/>
          <w:color w:val="0033CC"/>
          <w:sz w:val="28"/>
          <w:szCs w:val="28"/>
        </w:rPr>
      </w:pPr>
      <w:r w:rsidRPr="00E968D5">
        <w:rPr>
          <w:rFonts w:ascii="Times New Roman" w:eastAsia="Times New Roman" w:hAnsi="Times New Roman"/>
          <w:color w:val="0033CC"/>
          <w:sz w:val="28"/>
          <w:szCs w:val="28"/>
        </w:rPr>
        <w:t>W CENTRUM KSZTAŁCENIA ZAWODOWEGO I USTAWICZNEGO</w:t>
      </w:r>
    </w:p>
    <w:p w:rsidR="00565162" w:rsidRPr="00E968D5" w:rsidRDefault="00565162" w:rsidP="00565162">
      <w:pPr>
        <w:spacing w:line="0" w:lineRule="atLeast"/>
        <w:ind w:right="20"/>
        <w:jc w:val="center"/>
        <w:rPr>
          <w:rFonts w:ascii="Times New Roman" w:eastAsia="Times New Roman" w:hAnsi="Times New Roman"/>
          <w:color w:val="0033CC"/>
          <w:sz w:val="28"/>
          <w:szCs w:val="28"/>
        </w:rPr>
      </w:pPr>
      <w:r w:rsidRPr="00E968D5">
        <w:rPr>
          <w:rFonts w:ascii="Times New Roman" w:eastAsia="Times New Roman" w:hAnsi="Times New Roman"/>
          <w:color w:val="0033CC"/>
          <w:sz w:val="28"/>
          <w:szCs w:val="28"/>
        </w:rPr>
        <w:t>W MIŃSKU MAZOWIECKIM</w:t>
      </w:r>
    </w:p>
    <w:p w:rsidR="00553F3F" w:rsidRPr="00553F3F" w:rsidRDefault="00553F3F" w:rsidP="00534760">
      <w:pPr>
        <w:spacing w:line="0" w:lineRule="atLeast"/>
        <w:ind w:right="20"/>
        <w:jc w:val="center"/>
        <w:rPr>
          <w:rFonts w:ascii="Times New Roman" w:eastAsia="Times New Roman" w:hAnsi="Times New Roman"/>
          <w:color w:val="0033CC"/>
          <w:sz w:val="16"/>
          <w:szCs w:val="16"/>
        </w:rPr>
      </w:pPr>
    </w:p>
    <w:p w:rsidR="00534760" w:rsidRDefault="00534760" w:rsidP="00534760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34760" w:rsidRDefault="00730E14" w:rsidP="00553F3F">
      <w:pPr>
        <w:ind w:right="20"/>
        <w:jc w:val="center"/>
        <w:rPr>
          <w:rFonts w:ascii="Cambria" w:eastAsia="Cambria" w:hAnsi="Cambria"/>
          <w:b/>
          <w:color w:val="003399"/>
          <w:sz w:val="44"/>
          <w:highlight w:val="yellow"/>
        </w:rPr>
      </w:pPr>
      <w:r w:rsidRPr="0090776E">
        <w:rPr>
          <w:rFonts w:ascii="Cambria" w:eastAsia="Cambria" w:hAnsi="Cambria"/>
          <w:b/>
          <w:color w:val="003399"/>
          <w:sz w:val="44"/>
          <w:highlight w:val="yellow"/>
        </w:rPr>
        <w:t>czerwiec</w:t>
      </w:r>
      <w:r w:rsidR="00534760" w:rsidRPr="0090776E">
        <w:rPr>
          <w:rFonts w:ascii="Cambria" w:eastAsia="Cambria" w:hAnsi="Cambria"/>
          <w:b/>
          <w:color w:val="003399"/>
          <w:sz w:val="44"/>
          <w:highlight w:val="yellow"/>
        </w:rPr>
        <w:t xml:space="preserve"> 202</w:t>
      </w:r>
      <w:r w:rsidR="008B5EBC">
        <w:rPr>
          <w:rFonts w:ascii="Cambria" w:eastAsia="Cambria" w:hAnsi="Cambria"/>
          <w:b/>
          <w:color w:val="003399"/>
          <w:sz w:val="44"/>
          <w:highlight w:val="yellow"/>
        </w:rPr>
        <w:t>6</w:t>
      </w:r>
    </w:p>
    <w:p w:rsidR="00553F3F" w:rsidRPr="00553F3F" w:rsidRDefault="00553F3F" w:rsidP="00553F3F">
      <w:pPr>
        <w:ind w:right="20"/>
        <w:jc w:val="center"/>
        <w:rPr>
          <w:rFonts w:ascii="Cambria" w:eastAsia="Cambria" w:hAnsi="Cambria"/>
          <w:b/>
          <w:color w:val="003399"/>
          <w:sz w:val="16"/>
          <w:szCs w:val="16"/>
        </w:rPr>
      </w:pPr>
    </w:p>
    <w:p w:rsidR="00534760" w:rsidRDefault="00534760" w:rsidP="00553F3F">
      <w:pPr>
        <w:pStyle w:val="Akapitzlist"/>
        <w:numPr>
          <w:ilvl w:val="0"/>
          <w:numId w:val="1"/>
        </w:numPr>
        <w:ind w:left="284" w:hanging="284"/>
        <w:jc w:val="center"/>
        <w:rPr>
          <w:rFonts w:ascii="Cambria" w:eastAsia="Cambria" w:hAnsi="Cambria"/>
          <w:b/>
          <w:color w:val="CC3300"/>
          <w:sz w:val="32"/>
        </w:rPr>
      </w:pPr>
      <w:r w:rsidRPr="00A47AC0">
        <w:rPr>
          <w:rFonts w:ascii="Cambria" w:eastAsia="Cambria" w:hAnsi="Cambria"/>
          <w:b/>
          <w:color w:val="CC3300"/>
          <w:sz w:val="32"/>
        </w:rPr>
        <w:t>CZĘŚĆ PISEMNA</w:t>
      </w:r>
      <w:r w:rsidR="00730E14" w:rsidRPr="00A47AC0">
        <w:rPr>
          <w:rFonts w:ascii="Cambria" w:eastAsia="Cambria" w:hAnsi="Cambria"/>
          <w:b/>
          <w:color w:val="CC3300"/>
          <w:sz w:val="32"/>
        </w:rPr>
        <w:t xml:space="preserve"> </w:t>
      </w:r>
    </w:p>
    <w:p w:rsidR="00553F3F" w:rsidRPr="00553F3F" w:rsidRDefault="00553F3F" w:rsidP="00553F3F">
      <w:pPr>
        <w:pStyle w:val="Akapitzlist"/>
        <w:ind w:left="1080"/>
        <w:rPr>
          <w:rFonts w:ascii="Cambria" w:eastAsia="Cambria" w:hAnsi="Cambria"/>
          <w:b/>
          <w:color w:val="CC3300"/>
          <w:sz w:val="16"/>
          <w:szCs w:val="16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963"/>
        <w:gridCol w:w="1420"/>
        <w:gridCol w:w="6257"/>
      </w:tblGrid>
      <w:tr w:rsidR="00E968D5" w:rsidRPr="00BB4AB0" w:rsidTr="00E968D5">
        <w:tc>
          <w:tcPr>
            <w:tcW w:w="1963" w:type="dxa"/>
            <w:shd w:val="clear" w:color="auto" w:fill="DEEAF6" w:themeFill="accent1" w:themeFillTint="33"/>
          </w:tcPr>
          <w:p w:rsidR="00E968D5" w:rsidRPr="00BB4AB0" w:rsidRDefault="00E968D5" w:rsidP="00534760">
            <w:pPr>
              <w:spacing w:line="0" w:lineRule="atLeast"/>
              <w:rPr>
                <w:rFonts w:ascii="Cambria" w:eastAsia="Cambria" w:hAnsi="Cambria" w:cstheme="minorHAnsi"/>
                <w:color w:val="C00000"/>
                <w:sz w:val="28"/>
                <w:szCs w:val="28"/>
              </w:rPr>
            </w:pPr>
            <w:r w:rsidRPr="00BB4AB0">
              <w:rPr>
                <w:rFonts w:ascii="Cambria" w:eastAsia="Cambria" w:hAnsi="Cambria" w:cstheme="minorHAnsi"/>
                <w:sz w:val="28"/>
                <w:szCs w:val="28"/>
              </w:rPr>
              <w:t>Data, godzina egzaminu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:rsidR="00E968D5" w:rsidRPr="00BB4AB0" w:rsidRDefault="00E968D5" w:rsidP="004B3E15">
            <w:pPr>
              <w:spacing w:line="376" w:lineRule="exact"/>
              <w:jc w:val="center"/>
              <w:rPr>
                <w:rFonts w:ascii="Cambria" w:eastAsia="Cambria" w:hAnsi="Cambria" w:cstheme="minorHAnsi"/>
                <w:w w:val="99"/>
                <w:sz w:val="28"/>
                <w:szCs w:val="28"/>
              </w:rPr>
            </w:pPr>
            <w:r>
              <w:rPr>
                <w:rFonts w:ascii="Cambria" w:eastAsia="Cambria" w:hAnsi="Cambria" w:cstheme="minorHAnsi"/>
                <w:w w:val="99"/>
                <w:sz w:val="28"/>
                <w:szCs w:val="28"/>
              </w:rPr>
              <w:t>Sala</w:t>
            </w:r>
          </w:p>
        </w:tc>
        <w:tc>
          <w:tcPr>
            <w:tcW w:w="6257" w:type="dxa"/>
            <w:shd w:val="clear" w:color="auto" w:fill="DEEAF6" w:themeFill="accent1" w:themeFillTint="33"/>
          </w:tcPr>
          <w:p w:rsidR="00E968D5" w:rsidRPr="00BB4AB0" w:rsidRDefault="00E968D5" w:rsidP="00534760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BB4AB0">
              <w:rPr>
                <w:rFonts w:ascii="Cambria" w:eastAsia="Times New Roman" w:hAnsi="Cambria"/>
                <w:sz w:val="28"/>
                <w:szCs w:val="28"/>
              </w:rPr>
              <w:t>Zawód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/</w:t>
            </w:r>
            <w:r w:rsidRPr="00BB4AB0">
              <w:rPr>
                <w:rFonts w:ascii="Cambria" w:eastAsia="Times New Roman" w:hAnsi="Cambria"/>
                <w:sz w:val="28"/>
                <w:szCs w:val="28"/>
              </w:rPr>
              <w:t xml:space="preserve"> kwalifikacja</w:t>
            </w:r>
          </w:p>
        </w:tc>
      </w:tr>
      <w:tr w:rsidR="00E968D5" w:rsidRPr="00BB4AB0" w:rsidTr="00E968D5">
        <w:trPr>
          <w:trHeight w:val="326"/>
        </w:trPr>
        <w:tc>
          <w:tcPr>
            <w:tcW w:w="9640" w:type="dxa"/>
            <w:gridSpan w:val="3"/>
            <w:shd w:val="clear" w:color="auto" w:fill="BDD6EE" w:themeFill="accent1" w:themeFillTint="66"/>
          </w:tcPr>
          <w:p w:rsidR="00E968D5" w:rsidRDefault="00E968D5" w:rsidP="006E0B83">
            <w:pPr>
              <w:spacing w:line="376" w:lineRule="exact"/>
              <w:jc w:val="center"/>
              <w:rPr>
                <w:rFonts w:ascii="Cambria" w:eastAsia="Times New Roman" w:hAnsi="Cambria"/>
                <w:b/>
                <w:sz w:val="28"/>
                <w:szCs w:val="28"/>
              </w:rPr>
            </w:pPr>
            <w:r>
              <w:rPr>
                <w:rFonts w:ascii="Cambria" w:eastAsia="Times New Roman" w:hAnsi="Cambria" w:cstheme="minorHAnsi"/>
                <w:sz w:val="28"/>
                <w:szCs w:val="28"/>
              </w:rPr>
              <w:t xml:space="preserve">EGZAMIN PISEMNY KOMPUTEROWY – </w:t>
            </w:r>
            <w:r w:rsidRPr="00BD7094">
              <w:rPr>
                <w:rFonts w:ascii="Cambria" w:eastAsia="Times New Roman" w:hAnsi="Cambria" w:cstheme="minorHAnsi"/>
                <w:b/>
                <w:sz w:val="28"/>
                <w:szCs w:val="28"/>
              </w:rPr>
              <w:t>60 MINUT</w:t>
            </w:r>
          </w:p>
        </w:tc>
      </w:tr>
      <w:tr w:rsidR="00E968D5" w:rsidRPr="00BB4AB0" w:rsidTr="00E968D5">
        <w:trPr>
          <w:trHeight w:val="1002"/>
        </w:trPr>
        <w:tc>
          <w:tcPr>
            <w:tcW w:w="1963" w:type="dxa"/>
            <w:vAlign w:val="bottom"/>
          </w:tcPr>
          <w:p w:rsidR="00E968D5" w:rsidRPr="00BB4AB0" w:rsidRDefault="00E968D5" w:rsidP="00100B53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A31162" w:rsidRDefault="00E968D5" w:rsidP="00100B53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9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6E0B83">
            <w:pPr>
              <w:spacing w:before="60" w:after="60" w:line="376" w:lineRule="exact"/>
              <w:jc w:val="center"/>
              <w:rPr>
                <w:rFonts w:ascii="Cambria" w:eastAsia="Cambria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3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Default="00E968D5" w:rsidP="006E0B83">
            <w:pPr>
              <w:spacing w:line="36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>
              <w:rPr>
                <w:rFonts w:ascii="Cambria" w:eastAsia="Cambria" w:hAnsi="Cambria" w:cstheme="minorHAnsi"/>
                <w:b/>
                <w:sz w:val="28"/>
                <w:szCs w:val="28"/>
              </w:rPr>
              <w:t>DRM</w:t>
            </w:r>
            <w:r w:rsidRPr="00BB4AB0">
              <w:rPr>
                <w:rFonts w:ascii="Cambria" w:eastAsia="Cambria" w:hAnsi="Cambria" w:cstheme="minorHAnsi"/>
                <w:b/>
                <w:sz w:val="28"/>
                <w:szCs w:val="28"/>
              </w:rPr>
              <w:t>.</w:t>
            </w:r>
            <w:r>
              <w:rPr>
                <w:rFonts w:ascii="Cambria" w:eastAsia="Cambria" w:hAnsi="Cambria" w:cstheme="minorHAnsi"/>
                <w:b/>
                <w:sz w:val="28"/>
                <w:szCs w:val="28"/>
              </w:rPr>
              <w:t>04</w:t>
            </w:r>
            <w:r w:rsidRPr="00BB4AB0">
              <w:rPr>
                <w:rFonts w:ascii="Cambria" w:eastAsia="Cambria" w:hAnsi="Cambria" w:cstheme="minorHAnsi"/>
                <w:sz w:val="28"/>
                <w:szCs w:val="28"/>
              </w:rPr>
              <w:t xml:space="preserve"> Stolarz </w:t>
            </w:r>
          </w:p>
          <w:p w:rsidR="00E968D5" w:rsidRDefault="00E968D5" w:rsidP="006E0B83">
            <w:pPr>
              <w:spacing w:line="366" w:lineRule="exact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1F4925">
              <w:rPr>
                <w:rFonts w:ascii="Cambria" w:eastAsia="Times New Roman" w:hAnsi="Cambria"/>
                <w:b/>
                <w:sz w:val="28"/>
                <w:szCs w:val="28"/>
              </w:rPr>
              <w:t>ELE.02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Elektryk </w:t>
            </w:r>
          </w:p>
          <w:p w:rsidR="00E968D5" w:rsidRPr="00313EEE" w:rsidRDefault="00E968D5" w:rsidP="008B5EBC">
            <w:pPr>
              <w:spacing w:line="366" w:lineRule="exact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1F4925">
              <w:rPr>
                <w:rFonts w:ascii="Cambria" w:eastAsia="Times New Roman" w:hAnsi="Cambria"/>
                <w:b/>
                <w:sz w:val="28"/>
                <w:szCs w:val="28"/>
              </w:rPr>
              <w:t>ELE.0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Technik elektryk </w:t>
            </w:r>
          </w:p>
        </w:tc>
      </w:tr>
      <w:tr w:rsidR="00E968D5" w:rsidRPr="00BB4AB0" w:rsidTr="00E968D5">
        <w:trPr>
          <w:trHeight w:val="1002"/>
        </w:trPr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Default="00E968D5" w:rsidP="00100B53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9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100B53">
            <w:pPr>
              <w:spacing w:before="60" w:after="60" w:line="376" w:lineRule="exact"/>
              <w:jc w:val="center"/>
              <w:rPr>
                <w:rFonts w:ascii="Cambria" w:eastAsia="Cambria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4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Pr="00100B53" w:rsidRDefault="00E968D5" w:rsidP="008B5EBC">
            <w:pPr>
              <w:spacing w:before="60" w:after="60"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BB4AB0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 w:rsidRPr="001F4925">
              <w:rPr>
                <w:rFonts w:ascii="Cambria" w:eastAsia="Times New Roman" w:hAnsi="Cambria"/>
                <w:b/>
                <w:sz w:val="28"/>
                <w:szCs w:val="28"/>
              </w:rPr>
              <w:t>ELE.0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Technik elektryk</w:t>
            </w:r>
          </w:p>
        </w:tc>
      </w:tr>
      <w:tr w:rsidR="00E968D5" w:rsidRPr="00BB4AB0" w:rsidTr="00E968D5">
        <w:trPr>
          <w:trHeight w:val="1002"/>
        </w:trPr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BB4AB0" w:rsidRDefault="00E968D5" w:rsidP="00100B53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100B53">
            <w:pPr>
              <w:spacing w:before="60" w:after="60" w:line="376" w:lineRule="exact"/>
              <w:jc w:val="center"/>
              <w:rPr>
                <w:rFonts w:ascii="Cambria" w:eastAsia="Times New Roman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3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Pr="005B6E97" w:rsidRDefault="00E968D5" w:rsidP="008B5EBC">
            <w:pPr>
              <w:spacing w:line="36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 w:rsidRPr="00BB4AB0">
              <w:rPr>
                <w:rFonts w:ascii="Cambria" w:eastAsia="Times New Roman" w:hAnsi="Cambria"/>
                <w:b/>
                <w:sz w:val="28"/>
                <w:szCs w:val="28"/>
              </w:rPr>
              <w:t>EKA.0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 w:rsidRPr="00BB4AB0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Kadry i płace </w:t>
            </w:r>
          </w:p>
        </w:tc>
      </w:tr>
      <w:tr w:rsidR="00E968D5" w:rsidRPr="00BB4AB0" w:rsidTr="00E968D5">
        <w:trPr>
          <w:trHeight w:val="1002"/>
        </w:trPr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BB4AB0" w:rsidRDefault="00E968D5" w:rsidP="00100B53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100B53">
            <w:pPr>
              <w:spacing w:before="60" w:after="60" w:line="376" w:lineRule="exact"/>
              <w:jc w:val="center"/>
              <w:rPr>
                <w:rFonts w:ascii="Cambria" w:eastAsia="Times New Roman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4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Pr="005B6E97" w:rsidRDefault="00E968D5" w:rsidP="00100B53">
            <w:pPr>
              <w:spacing w:line="36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 w:rsidRPr="00BB4AB0">
              <w:rPr>
                <w:rFonts w:ascii="Cambria" w:eastAsia="Times New Roman" w:hAnsi="Cambria"/>
                <w:b/>
                <w:sz w:val="28"/>
                <w:szCs w:val="28"/>
              </w:rPr>
              <w:t>EKA.0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 w:rsidRPr="00BB4AB0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/>
                <w:sz w:val="28"/>
                <w:szCs w:val="28"/>
              </w:rPr>
              <w:t>Kadry i płace</w:t>
            </w:r>
          </w:p>
        </w:tc>
      </w:tr>
      <w:tr w:rsidR="00E968D5" w:rsidRPr="00BB4AB0" w:rsidTr="00E968D5">
        <w:trPr>
          <w:trHeight w:val="1002"/>
        </w:trPr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3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8B5EBC">
            <w:pPr>
              <w:spacing w:before="60" w:after="60" w:line="376" w:lineRule="exact"/>
              <w:jc w:val="center"/>
              <w:rPr>
                <w:rFonts w:ascii="Cambria" w:eastAsia="Times New Roman" w:hAnsi="Cambria" w:cstheme="minorHAnsi"/>
                <w:b/>
                <w:sz w:val="32"/>
                <w:szCs w:val="32"/>
              </w:rPr>
            </w:pPr>
            <w:r>
              <w:rPr>
                <w:rFonts w:ascii="Cambria" w:eastAsia="Times New Roman" w:hAnsi="Cambria" w:cstheme="minorHAnsi"/>
                <w:b/>
                <w:sz w:val="32"/>
                <w:szCs w:val="32"/>
              </w:rPr>
              <w:t>13A</w:t>
            </w:r>
          </w:p>
        </w:tc>
        <w:tc>
          <w:tcPr>
            <w:tcW w:w="6257" w:type="dxa"/>
          </w:tcPr>
          <w:p w:rsidR="00E968D5" w:rsidRDefault="00E968D5" w:rsidP="008B5EBC">
            <w:pPr>
              <w:spacing w:line="36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BB4AB0">
              <w:rPr>
                <w:rFonts w:ascii="Cambria" w:eastAsia="Times New Roman" w:hAnsi="Cambria"/>
                <w:b/>
                <w:sz w:val="28"/>
                <w:szCs w:val="28"/>
              </w:rPr>
              <w:t>EKA.0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 w:rsidRPr="00BB4AB0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/>
                <w:sz w:val="28"/>
                <w:szCs w:val="28"/>
              </w:rPr>
              <w:t>Kadry i płace</w:t>
            </w:r>
          </w:p>
          <w:p w:rsidR="00E968D5" w:rsidRPr="008B5EBC" w:rsidRDefault="00E968D5" w:rsidP="00E968D5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5E0112">
              <w:rPr>
                <w:rFonts w:ascii="Cambria" w:eastAsia="Times New Roman" w:hAnsi="Cambria"/>
                <w:b/>
                <w:sz w:val="28"/>
                <w:szCs w:val="28"/>
              </w:rPr>
              <w:t>EKA.07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Prowadzenie rachunkowości</w:t>
            </w:r>
          </w:p>
        </w:tc>
      </w:tr>
      <w:tr w:rsidR="00E968D5" w:rsidRPr="00BB4AB0" w:rsidTr="00E968D5">
        <w:trPr>
          <w:trHeight w:val="1002"/>
        </w:trPr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3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8B5EBC">
            <w:pPr>
              <w:spacing w:before="60" w:after="60" w:line="376" w:lineRule="exact"/>
              <w:jc w:val="center"/>
              <w:rPr>
                <w:rFonts w:ascii="Cambria" w:eastAsia="Times New Roman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w w:val="99"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9"/>
                <w:sz w:val="32"/>
                <w:szCs w:val="32"/>
              </w:rPr>
              <w:t>4</w:t>
            </w:r>
            <w:r w:rsidRPr="00BD7094">
              <w:rPr>
                <w:rFonts w:ascii="Cambria" w:eastAsia="Cambria" w:hAnsi="Cambria" w:cstheme="minorHAnsi"/>
                <w:b/>
                <w:w w:val="99"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Default="00E968D5" w:rsidP="008B5EBC">
            <w:pPr>
              <w:spacing w:before="60" w:after="60"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5E0112">
              <w:rPr>
                <w:rFonts w:ascii="Cambria" w:eastAsia="Times New Roman" w:hAnsi="Cambria"/>
                <w:b/>
                <w:sz w:val="28"/>
                <w:szCs w:val="28"/>
              </w:rPr>
              <w:t>EKA.07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Prowadzenie rachunkowości</w:t>
            </w:r>
          </w:p>
          <w:p w:rsidR="00E968D5" w:rsidRPr="00100B53" w:rsidRDefault="00E968D5" w:rsidP="00E968D5">
            <w:pPr>
              <w:spacing w:before="60" w:after="60" w:line="37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 w:rsidRPr="008B5EBC">
              <w:rPr>
                <w:rFonts w:ascii="Cambria" w:eastAsia="Times New Roman" w:hAnsi="Cambria"/>
                <w:b/>
                <w:sz w:val="28"/>
                <w:szCs w:val="28"/>
              </w:rPr>
              <w:t>MOT.06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Technik pojazdów samochodowych</w:t>
            </w:r>
          </w:p>
        </w:tc>
      </w:tr>
      <w:tr w:rsidR="00E968D5" w:rsidRPr="00BB4AB0" w:rsidTr="00E968D5"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5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8B5EBC">
            <w:pPr>
              <w:spacing w:before="60" w:after="60" w:line="376" w:lineRule="exact"/>
              <w:jc w:val="center"/>
              <w:rPr>
                <w:rFonts w:ascii="Cambria" w:eastAsia="Times New Roman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3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Default="00E968D5" w:rsidP="008B5EBC">
            <w:pPr>
              <w:spacing w:before="60" w:after="60"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8B5EBC">
              <w:rPr>
                <w:rFonts w:ascii="Cambria" w:eastAsia="Times New Roman" w:hAnsi="Cambria"/>
                <w:b/>
                <w:sz w:val="28"/>
                <w:szCs w:val="28"/>
              </w:rPr>
              <w:t>MOT.06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Technik pojazdów samochodowych</w:t>
            </w:r>
          </w:p>
          <w:p w:rsidR="00E968D5" w:rsidRDefault="00E968D5" w:rsidP="00A31162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ROL.04 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Rolnik </w:t>
            </w:r>
          </w:p>
          <w:p w:rsidR="00E968D5" w:rsidRPr="00BB4AB0" w:rsidRDefault="00E968D5" w:rsidP="00A31162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A31162">
              <w:rPr>
                <w:rFonts w:ascii="Cambria" w:eastAsia="Times New Roman" w:hAnsi="Cambria"/>
                <w:b/>
                <w:sz w:val="28"/>
                <w:szCs w:val="28"/>
              </w:rPr>
              <w:t>BUD.09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 </w:t>
            </w:r>
            <w:r w:rsidRPr="00E968D5">
              <w:rPr>
                <w:rFonts w:ascii="Cambria" w:eastAsia="Times New Roman" w:hAnsi="Cambria"/>
                <w:sz w:val="28"/>
                <w:szCs w:val="28"/>
              </w:rPr>
              <w:t>Monter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 </w:t>
            </w:r>
            <w:r w:rsidRPr="00E968D5">
              <w:rPr>
                <w:rFonts w:ascii="Cambria" w:eastAsia="Times New Roman" w:hAnsi="Cambria"/>
                <w:sz w:val="28"/>
                <w:szCs w:val="28"/>
              </w:rPr>
              <w:t>sieci i inst. sanitarnych</w:t>
            </w:r>
          </w:p>
        </w:tc>
      </w:tr>
      <w:tr w:rsidR="00E968D5" w:rsidRPr="00BB4AB0" w:rsidTr="00E968D5"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5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8B5EBC">
            <w:pPr>
              <w:spacing w:before="60" w:after="60" w:line="376" w:lineRule="exact"/>
              <w:jc w:val="center"/>
              <w:rPr>
                <w:rFonts w:ascii="Cambria" w:eastAsia="Times New Roman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w w:val="99"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9"/>
                <w:sz w:val="32"/>
                <w:szCs w:val="32"/>
              </w:rPr>
              <w:t>4</w:t>
            </w:r>
            <w:r w:rsidRPr="00BD7094">
              <w:rPr>
                <w:rFonts w:ascii="Cambria" w:eastAsia="Cambria" w:hAnsi="Cambria" w:cstheme="minorHAnsi"/>
                <w:b/>
                <w:w w:val="99"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Pr="00100B53" w:rsidRDefault="00E968D5" w:rsidP="008B5EBC">
            <w:pPr>
              <w:spacing w:before="60" w:after="60" w:line="37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 w:rsidRPr="00A31162">
              <w:rPr>
                <w:rFonts w:ascii="Cambria" w:eastAsia="Cambria" w:hAnsi="Cambria" w:cstheme="minorHAnsi"/>
                <w:b/>
                <w:sz w:val="28"/>
                <w:szCs w:val="28"/>
              </w:rPr>
              <w:t>OGR.01</w:t>
            </w:r>
            <w:r>
              <w:rPr>
                <w:rFonts w:ascii="Cambria" w:eastAsia="Cambria" w:hAnsi="Cambria" w:cstheme="minorHAnsi"/>
                <w:sz w:val="28"/>
                <w:szCs w:val="28"/>
              </w:rPr>
              <w:t xml:space="preserve"> Florysta</w:t>
            </w:r>
          </w:p>
        </w:tc>
      </w:tr>
      <w:tr w:rsidR="00E968D5" w:rsidRPr="00BB4AB0" w:rsidTr="00E968D5"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w w:val="98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7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  <w:p w:rsidR="00E968D5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</w:p>
        </w:tc>
        <w:tc>
          <w:tcPr>
            <w:tcW w:w="1420" w:type="dxa"/>
          </w:tcPr>
          <w:p w:rsidR="00E968D5" w:rsidRPr="00BD7094" w:rsidRDefault="00E968D5" w:rsidP="008B5EBC">
            <w:pPr>
              <w:spacing w:before="60" w:after="60" w:line="376" w:lineRule="exact"/>
              <w:jc w:val="center"/>
              <w:rPr>
                <w:rFonts w:ascii="Cambria" w:eastAsia="Cambria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3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Default="00E968D5" w:rsidP="00A31162">
            <w:pPr>
              <w:spacing w:line="366" w:lineRule="exact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1F4925">
              <w:rPr>
                <w:rFonts w:ascii="Cambria" w:eastAsia="Times New Roman" w:hAnsi="Cambria"/>
                <w:b/>
                <w:sz w:val="28"/>
                <w:szCs w:val="28"/>
              </w:rPr>
              <w:t>ELE.02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Elektryk </w:t>
            </w:r>
          </w:p>
          <w:p w:rsidR="00E968D5" w:rsidRDefault="00E968D5" w:rsidP="008B5EBC">
            <w:pPr>
              <w:spacing w:before="60" w:after="60" w:line="37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>
              <w:rPr>
                <w:rFonts w:ascii="Cambria" w:eastAsia="Cambria" w:hAnsi="Cambria" w:cstheme="minorHAnsi"/>
                <w:b/>
                <w:sz w:val="28"/>
                <w:szCs w:val="28"/>
              </w:rPr>
              <w:t xml:space="preserve">MOD.11 </w:t>
            </w:r>
            <w:r w:rsidRPr="00A31162">
              <w:rPr>
                <w:rFonts w:ascii="Cambria" w:eastAsia="Cambria" w:hAnsi="Cambria" w:cstheme="minorHAnsi"/>
                <w:sz w:val="28"/>
                <w:szCs w:val="28"/>
              </w:rPr>
              <w:t>Technik przemysłu mody</w:t>
            </w:r>
          </w:p>
          <w:p w:rsidR="00E968D5" w:rsidRDefault="00E968D5" w:rsidP="008B5EBC">
            <w:pPr>
              <w:spacing w:before="60" w:after="60" w:line="37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 w:rsidRPr="00A31162">
              <w:rPr>
                <w:rFonts w:ascii="Cambria" w:eastAsia="Cambria" w:hAnsi="Cambria" w:cstheme="minorHAnsi"/>
                <w:b/>
                <w:sz w:val="28"/>
                <w:szCs w:val="28"/>
              </w:rPr>
              <w:t>ROL.03</w:t>
            </w:r>
            <w:r>
              <w:rPr>
                <w:rFonts w:ascii="Cambria" w:eastAsia="Cambria" w:hAnsi="Cambria" w:cstheme="minorHAnsi"/>
                <w:sz w:val="28"/>
                <w:szCs w:val="28"/>
              </w:rPr>
              <w:t xml:space="preserve"> Pszczelarz </w:t>
            </w:r>
          </w:p>
          <w:p w:rsidR="00E968D5" w:rsidRPr="00100B53" w:rsidRDefault="00E968D5" w:rsidP="008B5EBC">
            <w:pPr>
              <w:spacing w:before="60" w:after="60" w:line="376" w:lineRule="exact"/>
              <w:rPr>
                <w:rFonts w:ascii="Cambria" w:eastAsia="Cambria" w:hAnsi="Cambria" w:cstheme="minorHAnsi"/>
                <w:b/>
                <w:sz w:val="28"/>
                <w:szCs w:val="28"/>
              </w:rPr>
            </w:pPr>
            <w:r w:rsidRPr="00A31162">
              <w:rPr>
                <w:rFonts w:ascii="Cambria" w:eastAsia="Cambria" w:hAnsi="Cambria" w:cstheme="minorHAnsi"/>
                <w:b/>
                <w:sz w:val="28"/>
                <w:szCs w:val="28"/>
              </w:rPr>
              <w:t>BUD.20</w:t>
            </w:r>
            <w:r w:rsidR="004D3AB4">
              <w:rPr>
                <w:rFonts w:ascii="Cambria" w:eastAsia="Cambria" w:hAnsi="Cambria" w:cstheme="minorHAnsi"/>
                <w:b/>
                <w:sz w:val="28"/>
                <w:szCs w:val="28"/>
              </w:rPr>
              <w:t xml:space="preserve"> </w:t>
            </w:r>
            <w:r w:rsidR="004D3AB4" w:rsidRPr="004D3AB4">
              <w:rPr>
                <w:rFonts w:ascii="Cambria" w:eastAsia="Cambria" w:hAnsi="Cambria" w:cstheme="minorHAnsi"/>
                <w:sz w:val="28"/>
                <w:szCs w:val="28"/>
              </w:rPr>
              <w:t>Technik inżynierii sanitarnej</w:t>
            </w:r>
          </w:p>
        </w:tc>
      </w:tr>
      <w:tr w:rsidR="00E968D5" w:rsidRPr="00BB4AB0" w:rsidTr="00E968D5">
        <w:tc>
          <w:tcPr>
            <w:tcW w:w="1963" w:type="dxa"/>
            <w:vAlign w:val="bottom"/>
          </w:tcPr>
          <w:p w:rsidR="00E968D5" w:rsidRPr="00BB4AB0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03</w:t>
            </w:r>
            <w:r w:rsidRPr="00BB4AB0">
              <w:rPr>
                <w:rFonts w:ascii="Cambria" w:eastAsia="Cambria" w:hAnsi="Cambria" w:cstheme="minorHAnsi"/>
                <w:b/>
                <w:color w:val="C00000"/>
                <w:sz w:val="32"/>
              </w:rPr>
              <w:t>.06.202</w:t>
            </w:r>
            <w:r>
              <w:rPr>
                <w:rFonts w:ascii="Cambria" w:eastAsia="Cambria" w:hAnsi="Cambria" w:cstheme="minorHAnsi"/>
                <w:b/>
                <w:color w:val="C00000"/>
                <w:sz w:val="32"/>
              </w:rPr>
              <w:t>6</w:t>
            </w:r>
          </w:p>
          <w:p w:rsidR="00E968D5" w:rsidRDefault="00E968D5" w:rsidP="008B5EBC">
            <w:pPr>
              <w:spacing w:before="60" w:after="60" w:line="0" w:lineRule="atLeast"/>
              <w:rPr>
                <w:rFonts w:ascii="Cambria" w:eastAsia="Cambria" w:hAnsi="Cambria" w:cstheme="minorHAnsi"/>
                <w:b/>
                <w:color w:val="C00000"/>
                <w:sz w:val="32"/>
              </w:rPr>
            </w:pPr>
            <w:r w:rsidRPr="00BB4AB0">
              <w:rPr>
                <w:rFonts w:ascii="Cambria" w:eastAsia="Cambria" w:hAnsi="Cambria" w:cstheme="minorHAnsi"/>
                <w:b/>
                <w:sz w:val="32"/>
              </w:rPr>
              <w:t>godz.</w:t>
            </w:r>
            <w:r w:rsidRPr="00BB4AB0">
              <w:rPr>
                <w:rFonts w:ascii="Cambria" w:eastAsia="Cambria" w:hAnsi="Cambria" w:cstheme="minorHAnsi"/>
                <w:b/>
                <w:w w:val="98"/>
                <w:sz w:val="32"/>
              </w:rPr>
              <w:t xml:space="preserve"> 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1</w:t>
            </w:r>
            <w:r>
              <w:rPr>
                <w:rFonts w:ascii="Cambria" w:eastAsia="Cambria" w:hAnsi="Cambria" w:cstheme="minorHAnsi"/>
                <w:b/>
                <w:w w:val="98"/>
                <w:sz w:val="32"/>
              </w:rPr>
              <w:t>7</w:t>
            </w:r>
            <w:r w:rsidRPr="005E0112">
              <w:rPr>
                <w:rFonts w:ascii="Cambria" w:eastAsia="Cambria" w:hAnsi="Cambria" w:cstheme="minorHAnsi"/>
                <w:b/>
                <w:w w:val="98"/>
                <w:sz w:val="32"/>
              </w:rPr>
              <w:t>.00</w:t>
            </w:r>
          </w:p>
        </w:tc>
        <w:tc>
          <w:tcPr>
            <w:tcW w:w="1420" w:type="dxa"/>
          </w:tcPr>
          <w:p w:rsidR="00E968D5" w:rsidRPr="00BD7094" w:rsidRDefault="00E968D5" w:rsidP="008B5EBC">
            <w:pPr>
              <w:spacing w:before="60" w:after="60" w:line="376" w:lineRule="exact"/>
              <w:jc w:val="center"/>
              <w:rPr>
                <w:rFonts w:ascii="Cambria" w:eastAsia="Cambria" w:hAnsi="Cambria" w:cstheme="minorHAnsi"/>
                <w:b/>
                <w:sz w:val="32"/>
                <w:szCs w:val="32"/>
              </w:rPr>
            </w:pP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1</w:t>
            </w:r>
            <w:r>
              <w:rPr>
                <w:rFonts w:ascii="Cambria" w:eastAsia="Cambria" w:hAnsi="Cambria" w:cstheme="minorHAnsi"/>
                <w:b/>
                <w:sz w:val="32"/>
                <w:szCs w:val="32"/>
              </w:rPr>
              <w:t>4</w:t>
            </w:r>
            <w:r w:rsidRPr="00BD7094">
              <w:rPr>
                <w:rFonts w:ascii="Cambria" w:eastAsia="Cambria" w:hAnsi="Cambria" w:cstheme="minorHAnsi"/>
                <w:b/>
                <w:sz w:val="32"/>
                <w:szCs w:val="32"/>
              </w:rPr>
              <w:t>A</w:t>
            </w:r>
          </w:p>
        </w:tc>
        <w:tc>
          <w:tcPr>
            <w:tcW w:w="6257" w:type="dxa"/>
          </w:tcPr>
          <w:p w:rsidR="00E968D5" w:rsidRPr="00100B53" w:rsidRDefault="00E968D5" w:rsidP="008B5EBC">
            <w:pPr>
              <w:spacing w:before="60" w:after="60" w:line="376" w:lineRule="exact"/>
              <w:rPr>
                <w:rFonts w:ascii="Cambria" w:eastAsia="Cambria" w:hAnsi="Cambria" w:cstheme="minorHAnsi"/>
                <w:b/>
                <w:sz w:val="28"/>
                <w:szCs w:val="28"/>
              </w:rPr>
            </w:pPr>
            <w:r w:rsidRPr="00A31162">
              <w:rPr>
                <w:rFonts w:ascii="Cambria" w:eastAsia="Cambria" w:hAnsi="Cambria" w:cstheme="minorHAnsi"/>
                <w:b/>
                <w:sz w:val="28"/>
                <w:szCs w:val="28"/>
              </w:rPr>
              <w:t>OGR.01</w:t>
            </w:r>
            <w:r>
              <w:rPr>
                <w:rFonts w:ascii="Cambria" w:eastAsia="Cambria" w:hAnsi="Cambria" w:cstheme="minorHAnsi"/>
                <w:sz w:val="28"/>
                <w:szCs w:val="28"/>
              </w:rPr>
              <w:t xml:space="preserve"> Florysta</w:t>
            </w:r>
            <w:r w:rsidRPr="00100B53">
              <w:rPr>
                <w:rFonts w:ascii="Cambria" w:eastAsia="Cambria" w:hAnsi="Cambria" w:cstheme="minorHAnsi"/>
                <w:b/>
                <w:sz w:val="28"/>
                <w:szCs w:val="28"/>
              </w:rPr>
              <w:t xml:space="preserve"> </w:t>
            </w:r>
          </w:p>
        </w:tc>
      </w:tr>
    </w:tbl>
    <w:p w:rsidR="005E0112" w:rsidRDefault="005E0112" w:rsidP="00534760">
      <w:pPr>
        <w:spacing w:line="0" w:lineRule="atLeast"/>
        <w:ind w:right="20"/>
        <w:jc w:val="center"/>
        <w:rPr>
          <w:rFonts w:ascii="Cambria" w:eastAsia="Cambria" w:hAnsi="Cambria"/>
          <w:b/>
          <w:color w:val="CC3300"/>
          <w:sz w:val="16"/>
          <w:szCs w:val="16"/>
        </w:rPr>
      </w:pPr>
    </w:p>
    <w:p w:rsidR="00A31162" w:rsidRDefault="00A31162" w:rsidP="00534760">
      <w:pPr>
        <w:spacing w:line="0" w:lineRule="atLeast"/>
        <w:ind w:right="20"/>
        <w:jc w:val="center"/>
        <w:rPr>
          <w:rFonts w:ascii="Cambria" w:eastAsia="Cambria" w:hAnsi="Cambria"/>
          <w:b/>
          <w:color w:val="CC3300"/>
          <w:sz w:val="16"/>
          <w:szCs w:val="16"/>
        </w:rPr>
      </w:pPr>
    </w:p>
    <w:p w:rsidR="00A31162" w:rsidRDefault="00A31162" w:rsidP="00534760">
      <w:pPr>
        <w:spacing w:line="0" w:lineRule="atLeast"/>
        <w:ind w:right="20"/>
        <w:jc w:val="center"/>
        <w:rPr>
          <w:rFonts w:ascii="Cambria" w:eastAsia="Cambria" w:hAnsi="Cambria"/>
          <w:b/>
          <w:color w:val="CC3300"/>
          <w:sz w:val="16"/>
          <w:szCs w:val="16"/>
        </w:rPr>
      </w:pPr>
    </w:p>
    <w:p w:rsidR="00565162" w:rsidRPr="00806C37" w:rsidRDefault="00565162" w:rsidP="00565162">
      <w:pPr>
        <w:pStyle w:val="Akapitzlist"/>
        <w:numPr>
          <w:ilvl w:val="0"/>
          <w:numId w:val="1"/>
        </w:numPr>
        <w:spacing w:line="0" w:lineRule="atLeast"/>
        <w:ind w:left="426" w:right="20" w:hanging="426"/>
        <w:jc w:val="center"/>
        <w:rPr>
          <w:rFonts w:ascii="Cambria" w:eastAsia="Cambria" w:hAnsi="Cambria"/>
          <w:b/>
          <w:color w:val="CC3300"/>
          <w:sz w:val="32"/>
        </w:rPr>
      </w:pPr>
      <w:r w:rsidRPr="00A47AC0">
        <w:rPr>
          <w:rFonts w:ascii="Cambria" w:eastAsia="Cambria" w:hAnsi="Cambria"/>
          <w:b/>
          <w:color w:val="CC3300"/>
          <w:sz w:val="32"/>
        </w:rPr>
        <w:lastRenderedPageBreak/>
        <w:t>CZĘŚĆ PRAKTYCZNA</w:t>
      </w:r>
      <w:bookmarkStart w:id="1" w:name="_GoBack"/>
      <w:bookmarkEnd w:id="1"/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14"/>
        <w:gridCol w:w="1377"/>
        <w:gridCol w:w="1336"/>
        <w:gridCol w:w="4450"/>
      </w:tblGrid>
      <w:tr w:rsidR="000B347B" w:rsidTr="004D3AB4">
        <w:tc>
          <w:tcPr>
            <w:tcW w:w="2614" w:type="dxa"/>
            <w:shd w:val="clear" w:color="auto" w:fill="DEEAF6" w:themeFill="accent1" w:themeFillTint="33"/>
          </w:tcPr>
          <w:p w:rsidR="000B347B" w:rsidRPr="004D3AB4" w:rsidRDefault="000B347B" w:rsidP="00C50EC4">
            <w:pPr>
              <w:spacing w:line="0" w:lineRule="atLeast"/>
              <w:rPr>
                <w:rFonts w:ascii="Cambria" w:eastAsia="Cambria" w:hAnsi="Cambria" w:cstheme="minorHAnsi"/>
                <w:color w:val="C00000"/>
                <w:sz w:val="28"/>
                <w:szCs w:val="28"/>
              </w:rPr>
            </w:pPr>
            <w:r w:rsidRPr="004D3AB4">
              <w:rPr>
                <w:rFonts w:ascii="Cambria" w:eastAsia="Cambria" w:hAnsi="Cambria" w:cstheme="minorHAnsi"/>
                <w:sz w:val="28"/>
                <w:szCs w:val="28"/>
              </w:rPr>
              <w:t>Data, godzina egzaminu</w:t>
            </w:r>
          </w:p>
        </w:tc>
        <w:tc>
          <w:tcPr>
            <w:tcW w:w="1377" w:type="dxa"/>
            <w:shd w:val="clear" w:color="auto" w:fill="DEEAF6" w:themeFill="accent1" w:themeFillTint="33"/>
          </w:tcPr>
          <w:p w:rsidR="000B347B" w:rsidRPr="004D3AB4" w:rsidRDefault="000B347B" w:rsidP="00C50EC4">
            <w:pPr>
              <w:spacing w:line="376" w:lineRule="exact"/>
              <w:jc w:val="center"/>
              <w:rPr>
                <w:rFonts w:ascii="Cambria" w:eastAsia="Cambria" w:hAnsi="Cambria" w:cstheme="minorHAnsi"/>
                <w:w w:val="99"/>
                <w:sz w:val="28"/>
                <w:szCs w:val="28"/>
              </w:rPr>
            </w:pPr>
            <w:r w:rsidRPr="004D3AB4">
              <w:rPr>
                <w:rFonts w:ascii="Cambria" w:eastAsia="Cambria" w:hAnsi="Cambria" w:cstheme="minorHAnsi"/>
                <w:w w:val="99"/>
                <w:sz w:val="28"/>
                <w:szCs w:val="28"/>
              </w:rPr>
              <w:t>Formuła egz.</w:t>
            </w:r>
          </w:p>
        </w:tc>
        <w:tc>
          <w:tcPr>
            <w:tcW w:w="1336" w:type="dxa"/>
            <w:shd w:val="clear" w:color="auto" w:fill="DEEAF6" w:themeFill="accent1" w:themeFillTint="33"/>
          </w:tcPr>
          <w:p w:rsidR="000B347B" w:rsidRPr="004D3AB4" w:rsidRDefault="000B347B" w:rsidP="00C50EC4">
            <w:pPr>
              <w:spacing w:line="376" w:lineRule="exact"/>
              <w:jc w:val="center"/>
              <w:rPr>
                <w:rFonts w:ascii="Cambria" w:eastAsia="Cambria" w:hAnsi="Cambria" w:cstheme="minorHAnsi"/>
                <w:w w:val="99"/>
                <w:sz w:val="28"/>
                <w:szCs w:val="28"/>
              </w:rPr>
            </w:pPr>
            <w:r w:rsidRPr="004D3AB4">
              <w:rPr>
                <w:rFonts w:ascii="Cambria" w:eastAsia="Cambria" w:hAnsi="Cambria" w:cstheme="minorHAnsi"/>
                <w:w w:val="99"/>
                <w:sz w:val="28"/>
                <w:szCs w:val="28"/>
              </w:rPr>
              <w:t>Sala</w:t>
            </w:r>
          </w:p>
        </w:tc>
        <w:tc>
          <w:tcPr>
            <w:tcW w:w="4450" w:type="dxa"/>
            <w:shd w:val="clear" w:color="auto" w:fill="DEEAF6" w:themeFill="accent1" w:themeFillTint="33"/>
          </w:tcPr>
          <w:p w:rsidR="000B347B" w:rsidRPr="004D3AB4" w:rsidRDefault="009A4099" w:rsidP="00C50EC4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4D3AB4">
              <w:rPr>
                <w:rFonts w:ascii="Cambria" w:eastAsia="Times New Roman" w:hAnsi="Cambria"/>
                <w:sz w:val="28"/>
                <w:szCs w:val="28"/>
              </w:rPr>
              <w:t>K</w:t>
            </w:r>
            <w:r w:rsidR="000B347B" w:rsidRPr="004D3AB4">
              <w:rPr>
                <w:rFonts w:ascii="Cambria" w:eastAsia="Times New Roman" w:hAnsi="Cambria"/>
                <w:sz w:val="28"/>
                <w:szCs w:val="28"/>
              </w:rPr>
              <w:t>walifikacja, czas trwania egzaminu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13-15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8/12/16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1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b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BUD.09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2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16-18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2B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b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BUD.11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8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11-14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8/14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2B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b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BUD.12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>
              <w:rPr>
                <w:rFonts w:ascii="Cambria" w:hAnsi="Cambria"/>
                <w:color w:val="C00000"/>
                <w:sz w:val="28"/>
                <w:szCs w:val="28"/>
              </w:rPr>
              <w:t>24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0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9-10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2B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b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BUD.13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8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12-14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9A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DRM.04 </w:t>
            </w:r>
            <w:r>
              <w:rPr>
                <w:rFonts w:ascii="Cambria" w:hAnsi="Cambria"/>
                <w:sz w:val="28"/>
                <w:szCs w:val="28"/>
              </w:rPr>
              <w:t>Stolarz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8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13-14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4099">
              <w:rPr>
                <w:rFonts w:ascii="Cambria" w:hAnsi="Cambria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proofErr w:type="spellStart"/>
            <w:r w:rsidRPr="009A4099">
              <w:rPr>
                <w:rFonts w:ascii="Cambria" w:hAnsi="Cambria"/>
                <w:sz w:val="28"/>
                <w:szCs w:val="28"/>
              </w:rPr>
              <w:t>Ośr.Mech</w:t>
            </w:r>
            <w:proofErr w:type="spellEnd"/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ELE.02 </w:t>
            </w:r>
            <w:r>
              <w:rPr>
                <w:rFonts w:ascii="Cambria" w:hAnsi="Cambria"/>
                <w:sz w:val="28"/>
                <w:szCs w:val="28"/>
              </w:rPr>
              <w:t>Elektryk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8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0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0B347B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9.00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D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17A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sz w:val="28"/>
                <w:szCs w:val="28"/>
              </w:rPr>
            </w:pPr>
            <w:r w:rsidRPr="001F4925">
              <w:rPr>
                <w:rFonts w:ascii="Cambria" w:eastAsia="Times New Roman" w:hAnsi="Cambria"/>
                <w:b/>
                <w:sz w:val="28"/>
                <w:szCs w:val="28"/>
              </w:rPr>
              <w:t>ELE.0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Technik elektryk</w:t>
            </w:r>
          </w:p>
          <w:p w:rsidR="004D3AB4" w:rsidRPr="00A31162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8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3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w w:val="98"/>
                <w:sz w:val="28"/>
                <w:szCs w:val="28"/>
              </w:rPr>
            </w:pPr>
            <w:r w:rsidRPr="000B347B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0B347B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DK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13A</w:t>
            </w:r>
          </w:p>
        </w:tc>
        <w:tc>
          <w:tcPr>
            <w:tcW w:w="4450" w:type="dxa"/>
          </w:tcPr>
          <w:p w:rsidR="004D3AB4" w:rsidRPr="005E0112" w:rsidRDefault="004D3AB4" w:rsidP="004D3AB4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5E0112">
              <w:rPr>
                <w:rFonts w:ascii="Cambria" w:eastAsia="Times New Roman" w:hAnsi="Cambria"/>
                <w:b/>
                <w:sz w:val="28"/>
                <w:szCs w:val="28"/>
              </w:rPr>
              <w:t>EKA.0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5</w:t>
            </w:r>
            <w:r w:rsidRPr="005E0112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/>
                <w:sz w:val="28"/>
                <w:szCs w:val="28"/>
              </w:rPr>
              <w:t>Kadry i płace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180 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4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w w:val="98"/>
                <w:sz w:val="28"/>
                <w:szCs w:val="28"/>
              </w:rPr>
            </w:pPr>
            <w:r w:rsidRPr="000B347B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0B347B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8</w:t>
            </w:r>
            <w:r>
              <w:rPr>
                <w:rFonts w:ascii="Cambria" w:eastAsia="Cambria" w:hAnsi="Cambria"/>
                <w:w w:val="98"/>
                <w:sz w:val="28"/>
                <w:szCs w:val="28"/>
              </w:rPr>
              <w:t>.00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DK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13A</w:t>
            </w:r>
          </w:p>
        </w:tc>
        <w:tc>
          <w:tcPr>
            <w:tcW w:w="4450" w:type="dxa"/>
          </w:tcPr>
          <w:p w:rsidR="004D3AB4" w:rsidRPr="005E0112" w:rsidRDefault="004D3AB4" w:rsidP="004D3AB4">
            <w:pPr>
              <w:spacing w:line="376" w:lineRule="exact"/>
              <w:rPr>
                <w:rFonts w:ascii="Cambria" w:eastAsia="Times New Roman" w:hAnsi="Cambria"/>
                <w:sz w:val="28"/>
                <w:szCs w:val="28"/>
              </w:rPr>
            </w:pPr>
            <w:r w:rsidRPr="005E0112">
              <w:rPr>
                <w:rFonts w:ascii="Cambria" w:eastAsia="Times New Roman" w:hAnsi="Cambria"/>
                <w:b/>
                <w:sz w:val="28"/>
                <w:szCs w:val="28"/>
              </w:rPr>
              <w:t>EKA.07</w:t>
            </w:r>
            <w:r w:rsidRPr="005E0112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sz w:val="28"/>
                <w:szCs w:val="28"/>
              </w:rPr>
              <w:t>Prowadz</w:t>
            </w:r>
            <w:proofErr w:type="spellEnd"/>
            <w:r>
              <w:rPr>
                <w:rFonts w:ascii="Cambria" w:eastAsia="Times New Roman" w:hAnsi="Cambria"/>
                <w:sz w:val="28"/>
                <w:szCs w:val="28"/>
              </w:rPr>
              <w:t>.</w:t>
            </w:r>
            <w:r w:rsidRPr="005E0112">
              <w:rPr>
                <w:rFonts w:ascii="Cambria" w:eastAsia="Times New Roman" w:hAnsi="Cambria"/>
                <w:sz w:val="28"/>
                <w:szCs w:val="28"/>
              </w:rPr>
              <w:t xml:space="preserve"> rachunkowości 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180 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11-15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2A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HAN.01 </w:t>
            </w:r>
            <w:r>
              <w:rPr>
                <w:rFonts w:ascii="Cambria" w:hAnsi="Cambria"/>
                <w:sz w:val="28"/>
                <w:szCs w:val="28"/>
              </w:rPr>
              <w:t>Sprzedawca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5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11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8/12/16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17B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HGT.02 </w:t>
            </w:r>
            <w:r>
              <w:rPr>
                <w:rFonts w:ascii="Cambria" w:hAnsi="Cambria"/>
                <w:sz w:val="28"/>
                <w:szCs w:val="28"/>
              </w:rPr>
              <w:t>Kucharz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2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11-12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8/12/16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proofErr w:type="spellStart"/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Ośr.Mech</w:t>
            </w:r>
            <w:proofErr w:type="spellEnd"/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MEC.03 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Mechanik </w:t>
            </w:r>
          </w:p>
          <w:p w:rsidR="004D3AB4" w:rsidRPr="001F4925" w:rsidRDefault="004D3AB4" w:rsidP="004D3AB4">
            <w:pPr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2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rPr>
          <w:trHeight w:val="686"/>
        </w:trPr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12-13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w w:val="98"/>
                <w:sz w:val="28"/>
                <w:szCs w:val="28"/>
              </w:rPr>
            </w:pPr>
            <w:r w:rsidRPr="000B347B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0B347B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16B</w:t>
            </w:r>
          </w:p>
        </w:tc>
        <w:tc>
          <w:tcPr>
            <w:tcW w:w="4450" w:type="dxa"/>
          </w:tcPr>
          <w:p w:rsidR="004D3AB4" w:rsidRPr="005E0112" w:rsidRDefault="004D3AB4" w:rsidP="004D3AB4">
            <w:pPr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MOD</w:t>
            </w:r>
            <w:r w:rsidRPr="005E0112">
              <w:rPr>
                <w:rFonts w:ascii="Cambria" w:eastAsia="Times New Roman" w:hAnsi="Cambria"/>
                <w:b/>
                <w:sz w:val="28"/>
                <w:szCs w:val="28"/>
              </w:rPr>
              <w:t>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3</w:t>
            </w:r>
            <w:r w:rsidRPr="005E0112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/>
                <w:sz w:val="28"/>
                <w:szCs w:val="28"/>
              </w:rPr>
              <w:t>Krawiec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180 minut</w:t>
            </w:r>
          </w:p>
        </w:tc>
      </w:tr>
      <w:tr w:rsidR="004D3AB4" w:rsidTr="004D3AB4">
        <w:trPr>
          <w:trHeight w:val="686"/>
        </w:trPr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0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w w:val="98"/>
                <w:sz w:val="28"/>
                <w:szCs w:val="28"/>
              </w:rPr>
            </w:pPr>
            <w:r w:rsidRPr="000B347B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0B347B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9.00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D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2A</w:t>
            </w:r>
          </w:p>
        </w:tc>
        <w:tc>
          <w:tcPr>
            <w:tcW w:w="4450" w:type="dxa"/>
          </w:tcPr>
          <w:p w:rsidR="004D3AB4" w:rsidRPr="00A31162" w:rsidRDefault="004D3AB4" w:rsidP="004D3AB4">
            <w:pPr>
              <w:spacing w:before="60" w:after="60" w:line="376" w:lineRule="exact"/>
              <w:rPr>
                <w:rFonts w:ascii="Cambria" w:eastAsia="Cambria" w:hAnsi="Cambria" w:cstheme="minorHAnsi"/>
                <w:sz w:val="28"/>
                <w:szCs w:val="28"/>
              </w:rPr>
            </w:pPr>
            <w:r>
              <w:rPr>
                <w:rFonts w:ascii="Cambria" w:eastAsia="Cambria" w:hAnsi="Cambria" w:cstheme="minorHAnsi"/>
                <w:b/>
                <w:sz w:val="28"/>
                <w:szCs w:val="28"/>
              </w:rPr>
              <w:t xml:space="preserve">MOD.11 </w:t>
            </w:r>
            <w:r w:rsidRPr="00A31162">
              <w:rPr>
                <w:rFonts w:ascii="Cambria" w:eastAsia="Cambria" w:hAnsi="Cambria" w:cstheme="minorHAnsi"/>
                <w:sz w:val="28"/>
                <w:szCs w:val="28"/>
              </w:rPr>
              <w:t>Technik przem</w:t>
            </w:r>
            <w:r>
              <w:rPr>
                <w:rFonts w:ascii="Cambria" w:eastAsia="Cambria" w:hAnsi="Cambria" w:cstheme="minorHAnsi"/>
                <w:sz w:val="28"/>
                <w:szCs w:val="28"/>
              </w:rPr>
              <w:t>.</w:t>
            </w:r>
            <w:r w:rsidRPr="00A31162">
              <w:rPr>
                <w:rFonts w:ascii="Cambria" w:eastAsia="Cambria" w:hAnsi="Cambria" w:cstheme="minorHAnsi"/>
                <w:sz w:val="28"/>
                <w:szCs w:val="28"/>
              </w:rPr>
              <w:t xml:space="preserve"> mody</w:t>
            </w:r>
          </w:p>
          <w:p w:rsidR="004D3AB4" w:rsidRPr="00A31162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2</w:t>
            </w: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0 minut</w:t>
            </w:r>
          </w:p>
        </w:tc>
      </w:tr>
      <w:tr w:rsidR="004D3AB4" w:rsidTr="004D3AB4">
        <w:trPr>
          <w:trHeight w:val="757"/>
        </w:trPr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0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8-21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color w:val="C00000"/>
                <w:sz w:val="32"/>
                <w:szCs w:val="32"/>
              </w:rPr>
            </w:pPr>
            <w:r w:rsidRPr="000B347B">
              <w:rPr>
                <w:rFonts w:ascii="Cambria" w:eastAsia="Cambria" w:hAnsi="Cambria"/>
                <w:sz w:val="28"/>
              </w:rPr>
              <w:t>godz. 8/12.30/17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proofErr w:type="spellStart"/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Ośr.Mech</w:t>
            </w:r>
            <w:proofErr w:type="spellEnd"/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MOT.05 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Mechanik poj. </w:t>
            </w:r>
            <w:proofErr w:type="spellStart"/>
            <w:r>
              <w:rPr>
                <w:rFonts w:ascii="Cambria" w:eastAsia="Times New Roman" w:hAnsi="Cambria"/>
                <w:sz w:val="28"/>
                <w:szCs w:val="28"/>
              </w:rPr>
              <w:t>samoch</w:t>
            </w:r>
            <w:proofErr w:type="spellEnd"/>
            <w:r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  <w:p w:rsidR="004D3AB4" w:rsidRPr="001F4925" w:rsidRDefault="004D3AB4" w:rsidP="004D3AB4">
            <w:pPr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5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0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3D3848">
              <w:rPr>
                <w:rFonts w:ascii="Cambria" w:hAnsi="Cambria"/>
                <w:color w:val="C00000"/>
                <w:sz w:val="28"/>
                <w:szCs w:val="28"/>
              </w:rPr>
              <w:t>minut</w:t>
            </w:r>
          </w:p>
        </w:tc>
      </w:tr>
      <w:tr w:rsidR="004D3AB4" w:rsidTr="004D3AB4">
        <w:trPr>
          <w:trHeight w:val="757"/>
        </w:trPr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0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0B347B" w:rsidRDefault="004D3AB4" w:rsidP="004D3AB4">
            <w:pPr>
              <w:spacing w:line="0" w:lineRule="atLeast"/>
              <w:rPr>
                <w:rFonts w:ascii="Cambria" w:eastAsia="Cambria" w:hAnsi="Cambria"/>
                <w:w w:val="98"/>
                <w:sz w:val="28"/>
                <w:szCs w:val="28"/>
              </w:rPr>
            </w:pPr>
            <w:r w:rsidRPr="000B347B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0B347B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9.00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D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2A</w:t>
            </w:r>
          </w:p>
        </w:tc>
        <w:tc>
          <w:tcPr>
            <w:tcW w:w="4450" w:type="dxa"/>
          </w:tcPr>
          <w:p w:rsidR="004D3AB4" w:rsidRDefault="004D3AB4" w:rsidP="004D3AB4">
            <w:pPr>
              <w:rPr>
                <w:rFonts w:ascii="Cambria" w:eastAsia="Times New Roman" w:hAnsi="Cambria"/>
                <w:sz w:val="28"/>
                <w:szCs w:val="28"/>
              </w:rPr>
            </w:pPr>
            <w:r w:rsidRPr="008B5EBC">
              <w:rPr>
                <w:rFonts w:ascii="Cambria" w:eastAsia="Times New Roman" w:hAnsi="Cambria"/>
                <w:b/>
                <w:sz w:val="28"/>
                <w:szCs w:val="28"/>
              </w:rPr>
              <w:t>MOT.06</w:t>
            </w:r>
            <w:r>
              <w:rPr>
                <w:rFonts w:ascii="Cambria" w:eastAsia="Times New Roman" w:hAnsi="Cambria"/>
                <w:sz w:val="28"/>
                <w:szCs w:val="28"/>
              </w:rPr>
              <w:t xml:space="preserve"> Technik poj. </w:t>
            </w:r>
            <w:proofErr w:type="spellStart"/>
            <w:r>
              <w:rPr>
                <w:rFonts w:ascii="Cambria" w:eastAsia="Times New Roman" w:hAnsi="Cambria"/>
                <w:sz w:val="28"/>
                <w:szCs w:val="28"/>
              </w:rPr>
              <w:t>samoch</w:t>
            </w:r>
            <w:proofErr w:type="spellEnd"/>
            <w:r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  <w:p w:rsidR="004D3AB4" w:rsidRPr="006E0B83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>
              <w:rPr>
                <w:rFonts w:ascii="Cambria" w:hAnsi="Cambria"/>
                <w:color w:val="C00000"/>
                <w:sz w:val="28"/>
                <w:szCs w:val="28"/>
              </w:rPr>
              <w:t xml:space="preserve"> </w:t>
            </w: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2</w:t>
            </w: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0 minut</w:t>
            </w:r>
          </w:p>
        </w:tc>
      </w:tr>
      <w:tr w:rsidR="004D3AB4" w:rsidTr="004D3AB4">
        <w:trPr>
          <w:trHeight w:val="696"/>
        </w:trPr>
        <w:tc>
          <w:tcPr>
            <w:tcW w:w="2614" w:type="dxa"/>
          </w:tcPr>
          <w:p w:rsidR="004D3AB4" w:rsidRPr="004A5978" w:rsidRDefault="004D3AB4" w:rsidP="004D3AB4">
            <w:pPr>
              <w:spacing w:line="0" w:lineRule="atLeast"/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12-14</w:t>
            </w:r>
            <w:r w:rsidRPr="004A5978"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.06.202</w:t>
            </w:r>
            <w:r>
              <w:rPr>
                <w:rFonts w:ascii="Cambria" w:eastAsia="Cambria" w:hAnsi="Cambria"/>
                <w:b/>
                <w:color w:val="C00000"/>
                <w:sz w:val="32"/>
                <w:szCs w:val="32"/>
              </w:rPr>
              <w:t>6</w:t>
            </w:r>
          </w:p>
          <w:p w:rsidR="004D3AB4" w:rsidRPr="009A4099" w:rsidRDefault="004D3AB4" w:rsidP="004D3AB4">
            <w:pPr>
              <w:spacing w:line="0" w:lineRule="atLeast"/>
              <w:rPr>
                <w:rFonts w:ascii="Cambria" w:eastAsia="Cambria" w:hAnsi="Cambria"/>
                <w:w w:val="98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sz w:val="28"/>
                <w:szCs w:val="28"/>
              </w:rPr>
              <w:t>godz.</w:t>
            </w:r>
            <w:r w:rsidRPr="009A4099">
              <w:rPr>
                <w:rFonts w:ascii="Cambria" w:eastAsia="Cambria" w:hAnsi="Cambria"/>
                <w:w w:val="98"/>
                <w:sz w:val="28"/>
                <w:szCs w:val="28"/>
              </w:rPr>
              <w:t xml:space="preserve"> 8/12/16</w:t>
            </w:r>
          </w:p>
        </w:tc>
        <w:tc>
          <w:tcPr>
            <w:tcW w:w="1377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W</w:t>
            </w:r>
          </w:p>
        </w:tc>
        <w:tc>
          <w:tcPr>
            <w:tcW w:w="1336" w:type="dxa"/>
          </w:tcPr>
          <w:p w:rsidR="004D3AB4" w:rsidRPr="009A4099" w:rsidRDefault="004D3AB4" w:rsidP="004D3AB4">
            <w:pPr>
              <w:jc w:val="center"/>
              <w:rPr>
                <w:rFonts w:ascii="Cambria" w:eastAsia="Cambria" w:hAnsi="Cambria"/>
                <w:w w:val="99"/>
                <w:sz w:val="28"/>
                <w:szCs w:val="28"/>
              </w:rPr>
            </w:pPr>
            <w:r w:rsidRPr="009A4099">
              <w:rPr>
                <w:rFonts w:ascii="Cambria" w:eastAsia="Cambria" w:hAnsi="Cambria"/>
                <w:w w:val="99"/>
                <w:sz w:val="28"/>
                <w:szCs w:val="28"/>
              </w:rPr>
              <w:t>20B</w:t>
            </w:r>
          </w:p>
        </w:tc>
        <w:tc>
          <w:tcPr>
            <w:tcW w:w="4450" w:type="dxa"/>
          </w:tcPr>
          <w:p w:rsidR="004D3AB4" w:rsidRPr="005E0112" w:rsidRDefault="004D3AB4" w:rsidP="004D3AB4">
            <w:pPr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OGR</w:t>
            </w:r>
            <w:r w:rsidRPr="005E0112">
              <w:rPr>
                <w:rFonts w:ascii="Cambria" w:eastAsia="Times New Roman" w:hAnsi="Cambria"/>
                <w:b/>
                <w:sz w:val="28"/>
                <w:szCs w:val="28"/>
              </w:rPr>
              <w:t>.0</w:t>
            </w:r>
            <w:r>
              <w:rPr>
                <w:rFonts w:ascii="Cambria" w:eastAsia="Times New Roman" w:hAnsi="Cambria"/>
                <w:b/>
                <w:sz w:val="28"/>
                <w:szCs w:val="28"/>
              </w:rPr>
              <w:t>1</w:t>
            </w:r>
            <w:r w:rsidRPr="005E0112">
              <w:rPr>
                <w:rFonts w:ascii="Cambria" w:eastAsia="Times New Roman" w:hAnsi="Cambria"/>
                <w:sz w:val="28"/>
                <w:szCs w:val="28"/>
              </w:rPr>
              <w:t xml:space="preserve"> </w:t>
            </w:r>
            <w:r>
              <w:rPr>
                <w:rFonts w:ascii="Cambria" w:eastAsia="Times New Roman" w:hAnsi="Cambria"/>
                <w:sz w:val="28"/>
                <w:szCs w:val="28"/>
              </w:rPr>
              <w:t>Florysta</w:t>
            </w:r>
          </w:p>
          <w:p w:rsidR="004D3AB4" w:rsidRPr="000B347B" w:rsidRDefault="004D3AB4" w:rsidP="004D3AB4">
            <w:pPr>
              <w:rPr>
                <w:rFonts w:ascii="Cambria" w:hAnsi="Cambria"/>
                <w:color w:val="C00000"/>
                <w:sz w:val="28"/>
                <w:szCs w:val="28"/>
              </w:rPr>
            </w:pP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1</w:t>
            </w:r>
            <w:r>
              <w:rPr>
                <w:rFonts w:ascii="Cambria" w:hAnsi="Cambria"/>
                <w:color w:val="C00000"/>
                <w:sz w:val="28"/>
                <w:szCs w:val="28"/>
              </w:rPr>
              <w:t>2</w:t>
            </w:r>
            <w:r w:rsidRPr="005E0112">
              <w:rPr>
                <w:rFonts w:ascii="Cambria" w:hAnsi="Cambria"/>
                <w:color w:val="C00000"/>
                <w:sz w:val="28"/>
                <w:szCs w:val="28"/>
              </w:rPr>
              <w:t>0 minut</w:t>
            </w:r>
          </w:p>
        </w:tc>
      </w:tr>
      <w:tr w:rsidR="00806C37" w:rsidTr="00806C37">
        <w:trPr>
          <w:trHeight w:val="517"/>
        </w:trPr>
        <w:tc>
          <w:tcPr>
            <w:tcW w:w="9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C37" w:rsidRPr="002F0E10" w:rsidRDefault="00806C37" w:rsidP="00806C37">
            <w:pPr>
              <w:spacing w:line="376" w:lineRule="exact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806C37">
              <w:rPr>
                <w:rFonts w:ascii="Cambria" w:eastAsia="Cambria" w:hAnsi="Cambria"/>
                <w:b/>
                <w:color w:val="C00000"/>
                <w:sz w:val="24"/>
                <w:szCs w:val="24"/>
                <w:highlight w:val="yellow"/>
              </w:rPr>
              <w:t>Listy zdających na poszczególne zmiany egzaminów dostępne w sekretariacie CKZiU pod numerem telefonu: 25 758 29 08</w:t>
            </w:r>
          </w:p>
        </w:tc>
      </w:tr>
    </w:tbl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565162" w:rsidTr="009A4099">
        <w:trPr>
          <w:trHeight w:val="74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62" w:rsidRPr="00806C37" w:rsidRDefault="00565162" w:rsidP="00C50EC4">
            <w:pPr>
              <w:spacing w:line="0" w:lineRule="atLeast"/>
              <w:ind w:right="6"/>
              <w:jc w:val="center"/>
              <w:rPr>
                <w:rFonts w:ascii="Cambria" w:eastAsia="Cambria" w:hAnsi="Cambria"/>
                <w:sz w:val="26"/>
                <w:szCs w:val="26"/>
              </w:rPr>
            </w:pPr>
            <w:r w:rsidRPr="00806C37">
              <w:rPr>
                <w:rFonts w:ascii="Cambria" w:eastAsia="Cambria" w:hAnsi="Cambria"/>
                <w:w w:val="99"/>
                <w:sz w:val="26"/>
                <w:szCs w:val="26"/>
              </w:rPr>
              <w:t xml:space="preserve">Ogłoszenie wyników egzaminów przez OKE </w:t>
            </w:r>
            <w:r w:rsidR="00AF1A37" w:rsidRPr="00806C37">
              <w:rPr>
                <w:rFonts w:ascii="Cambria" w:eastAsia="Cambria" w:hAnsi="Cambria"/>
                <w:b/>
                <w:color w:val="C00000"/>
                <w:sz w:val="26"/>
                <w:szCs w:val="26"/>
                <w:u w:val="single"/>
              </w:rPr>
              <w:t>2</w:t>
            </w:r>
            <w:r w:rsidR="00E968D5" w:rsidRPr="00806C37">
              <w:rPr>
                <w:rFonts w:ascii="Cambria" w:eastAsia="Cambria" w:hAnsi="Cambria"/>
                <w:b/>
                <w:color w:val="C00000"/>
                <w:sz w:val="26"/>
                <w:szCs w:val="26"/>
                <w:u w:val="single"/>
              </w:rPr>
              <w:t>8</w:t>
            </w:r>
            <w:r w:rsidRPr="00806C37">
              <w:rPr>
                <w:rFonts w:ascii="Cambria" w:eastAsia="Cambria" w:hAnsi="Cambria"/>
                <w:b/>
                <w:color w:val="C00000"/>
                <w:sz w:val="26"/>
                <w:szCs w:val="26"/>
                <w:u w:val="single"/>
              </w:rPr>
              <w:t xml:space="preserve"> sierpnia 202</w:t>
            </w:r>
            <w:r w:rsidR="00E968D5" w:rsidRPr="00806C37">
              <w:rPr>
                <w:rFonts w:ascii="Cambria" w:eastAsia="Cambria" w:hAnsi="Cambria"/>
                <w:b/>
                <w:color w:val="C00000"/>
                <w:sz w:val="26"/>
                <w:szCs w:val="26"/>
                <w:u w:val="single"/>
              </w:rPr>
              <w:t>6</w:t>
            </w:r>
            <w:r w:rsidRPr="00806C37">
              <w:rPr>
                <w:rFonts w:ascii="Cambria" w:eastAsia="Cambria" w:hAnsi="Cambria"/>
                <w:b/>
                <w:color w:val="C00000"/>
                <w:sz w:val="26"/>
                <w:szCs w:val="26"/>
                <w:u w:val="single"/>
              </w:rPr>
              <w:t>.</w:t>
            </w:r>
          </w:p>
          <w:p w:rsidR="00565162" w:rsidRPr="00806C37" w:rsidRDefault="00565162" w:rsidP="00806C37">
            <w:pPr>
              <w:spacing w:line="0" w:lineRule="atLeast"/>
              <w:ind w:right="6"/>
              <w:jc w:val="center"/>
              <w:rPr>
                <w:rFonts w:ascii="Cambria" w:eastAsia="Cambria" w:hAnsi="Cambria"/>
                <w:sz w:val="26"/>
                <w:szCs w:val="26"/>
              </w:rPr>
            </w:pPr>
            <w:r w:rsidRPr="00806C37">
              <w:rPr>
                <w:rFonts w:ascii="Cambria" w:eastAsia="Cambria" w:hAnsi="Cambria"/>
                <w:w w:val="99"/>
                <w:sz w:val="26"/>
                <w:szCs w:val="26"/>
              </w:rPr>
              <w:t>Odbiór</w:t>
            </w:r>
            <w:r w:rsidRPr="00806C37">
              <w:rPr>
                <w:rFonts w:ascii="Cambria" w:eastAsia="Cambria" w:hAnsi="Cambria"/>
                <w:sz w:val="26"/>
                <w:szCs w:val="26"/>
              </w:rPr>
              <w:t xml:space="preserve"> certyfikatów kwalifikacji i dyplomów </w:t>
            </w:r>
            <w:r w:rsidR="003F534B" w:rsidRPr="00806C37">
              <w:rPr>
                <w:rFonts w:ascii="Cambria" w:eastAsia="Cambria" w:hAnsi="Cambria"/>
                <w:sz w:val="26"/>
                <w:szCs w:val="26"/>
              </w:rPr>
              <w:br/>
            </w:r>
            <w:r w:rsidRPr="00806C37">
              <w:rPr>
                <w:rFonts w:ascii="Cambria" w:eastAsia="Cambria" w:hAnsi="Cambria"/>
                <w:sz w:val="26"/>
                <w:szCs w:val="26"/>
              </w:rPr>
              <w:t>z</w:t>
            </w:r>
            <w:r w:rsidR="004D3AB4" w:rsidRPr="00806C37">
              <w:rPr>
                <w:rFonts w:ascii="Cambria" w:eastAsia="Cambria" w:hAnsi="Cambria"/>
                <w:sz w:val="26"/>
                <w:szCs w:val="26"/>
              </w:rPr>
              <w:t>e szkoły</w:t>
            </w:r>
            <w:r w:rsidR="003F534B" w:rsidRPr="00806C37">
              <w:rPr>
                <w:rFonts w:ascii="Cambria" w:eastAsia="Cambria" w:hAnsi="Cambria"/>
                <w:sz w:val="26"/>
                <w:szCs w:val="26"/>
              </w:rPr>
              <w:t xml:space="preserve"> od</w:t>
            </w:r>
            <w:r w:rsidRPr="00806C37">
              <w:rPr>
                <w:rFonts w:ascii="Cambria" w:eastAsia="Cambria" w:hAnsi="Cambria"/>
                <w:sz w:val="26"/>
                <w:szCs w:val="26"/>
              </w:rPr>
              <w:t xml:space="preserve"> </w:t>
            </w:r>
            <w:r w:rsidR="00E968D5" w:rsidRPr="00806C37">
              <w:rPr>
                <w:rFonts w:ascii="Cambria" w:eastAsia="Cambria" w:hAnsi="Cambria"/>
                <w:sz w:val="26"/>
                <w:szCs w:val="26"/>
              </w:rPr>
              <w:t>8</w:t>
            </w:r>
            <w:r w:rsidRPr="00806C37">
              <w:rPr>
                <w:rFonts w:ascii="Cambria" w:eastAsia="Cambria" w:hAnsi="Cambria"/>
                <w:sz w:val="26"/>
                <w:szCs w:val="26"/>
              </w:rPr>
              <w:t xml:space="preserve"> września 202</w:t>
            </w:r>
            <w:r w:rsidR="00E968D5" w:rsidRPr="00806C37">
              <w:rPr>
                <w:rFonts w:ascii="Cambria" w:eastAsia="Cambria" w:hAnsi="Cambria"/>
                <w:sz w:val="26"/>
                <w:szCs w:val="26"/>
              </w:rPr>
              <w:t>6</w:t>
            </w:r>
            <w:r w:rsidRPr="00806C37">
              <w:rPr>
                <w:rFonts w:ascii="Cambria" w:eastAsia="Cambria" w:hAnsi="Cambria"/>
                <w:sz w:val="26"/>
                <w:szCs w:val="26"/>
              </w:rPr>
              <w:t>.</w:t>
            </w:r>
          </w:p>
        </w:tc>
      </w:tr>
    </w:tbl>
    <w:p w:rsidR="002F0E10" w:rsidRDefault="002F0E10" w:rsidP="004D3AB4">
      <w:pPr>
        <w:spacing w:line="0" w:lineRule="atLeast"/>
        <w:ind w:right="20"/>
      </w:pPr>
    </w:p>
    <w:sectPr w:rsidR="002F0E10" w:rsidSect="004D3AB4"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66"/>
    <w:multiLevelType w:val="hybridMultilevel"/>
    <w:tmpl w:val="56B619A6"/>
    <w:lvl w:ilvl="0" w:tplc="C60C4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60"/>
    <w:rsid w:val="000B347B"/>
    <w:rsid w:val="00100B53"/>
    <w:rsid w:val="001610ED"/>
    <w:rsid w:val="001B7805"/>
    <w:rsid w:val="001E0F8D"/>
    <w:rsid w:val="001F4925"/>
    <w:rsid w:val="001F75C8"/>
    <w:rsid w:val="00261E59"/>
    <w:rsid w:val="00292652"/>
    <w:rsid w:val="002B55A3"/>
    <w:rsid w:val="002D6EAF"/>
    <w:rsid w:val="002F0E10"/>
    <w:rsid w:val="00313EEE"/>
    <w:rsid w:val="003D3848"/>
    <w:rsid w:val="003F534B"/>
    <w:rsid w:val="00420138"/>
    <w:rsid w:val="004A5978"/>
    <w:rsid w:val="004B0F49"/>
    <w:rsid w:val="004B3E15"/>
    <w:rsid w:val="004D3A9C"/>
    <w:rsid w:val="004D3AB4"/>
    <w:rsid w:val="004D3AD6"/>
    <w:rsid w:val="00500985"/>
    <w:rsid w:val="00534760"/>
    <w:rsid w:val="00553F3F"/>
    <w:rsid w:val="00565162"/>
    <w:rsid w:val="005908F1"/>
    <w:rsid w:val="00592426"/>
    <w:rsid w:val="005B6E97"/>
    <w:rsid w:val="005E0112"/>
    <w:rsid w:val="00603A92"/>
    <w:rsid w:val="00620DDC"/>
    <w:rsid w:val="00697F5D"/>
    <w:rsid w:val="006D0D25"/>
    <w:rsid w:val="006E0B83"/>
    <w:rsid w:val="00730E14"/>
    <w:rsid w:val="00767B66"/>
    <w:rsid w:val="007D26ED"/>
    <w:rsid w:val="007D4E4B"/>
    <w:rsid w:val="00806C37"/>
    <w:rsid w:val="00851E51"/>
    <w:rsid w:val="008B5EBC"/>
    <w:rsid w:val="0090776E"/>
    <w:rsid w:val="00985F11"/>
    <w:rsid w:val="009A4099"/>
    <w:rsid w:val="009B6469"/>
    <w:rsid w:val="00A31162"/>
    <w:rsid w:val="00A47AC0"/>
    <w:rsid w:val="00AA29D0"/>
    <w:rsid w:val="00AA38CF"/>
    <w:rsid w:val="00AF077D"/>
    <w:rsid w:val="00AF1A37"/>
    <w:rsid w:val="00B37E29"/>
    <w:rsid w:val="00BA4BDB"/>
    <w:rsid w:val="00BB4AB0"/>
    <w:rsid w:val="00BD7094"/>
    <w:rsid w:val="00C40CF1"/>
    <w:rsid w:val="00CD63F7"/>
    <w:rsid w:val="00CE0F6B"/>
    <w:rsid w:val="00D23664"/>
    <w:rsid w:val="00D57297"/>
    <w:rsid w:val="00DA620E"/>
    <w:rsid w:val="00DC22ED"/>
    <w:rsid w:val="00E03ED4"/>
    <w:rsid w:val="00E43C67"/>
    <w:rsid w:val="00E71BC8"/>
    <w:rsid w:val="00E968D5"/>
    <w:rsid w:val="00ED191F"/>
    <w:rsid w:val="00F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33A6"/>
  <w15:chartTrackingRefBased/>
  <w15:docId w15:val="{9C347CCC-1654-4CF7-B16C-A805A4E0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76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Jurkowska</dc:creator>
  <cp:keywords/>
  <dc:description/>
  <cp:lastModifiedBy>Anetta Jurkowska</cp:lastModifiedBy>
  <cp:revision>19</cp:revision>
  <cp:lastPrinted>2021-04-26T11:02:00Z</cp:lastPrinted>
  <dcterms:created xsi:type="dcterms:W3CDTF">2024-04-17T13:47:00Z</dcterms:created>
  <dcterms:modified xsi:type="dcterms:W3CDTF">2026-05-08T12:37:00Z</dcterms:modified>
</cp:coreProperties>
</file>