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FD" w:rsidRPr="008F6D6C" w:rsidRDefault="00632689" w:rsidP="00632689">
      <w:pPr>
        <w:jc w:val="center"/>
        <w:rPr>
          <w:b/>
          <w:color w:val="C00000"/>
          <w:sz w:val="72"/>
          <w:szCs w:val="72"/>
        </w:rPr>
      </w:pPr>
      <w:r w:rsidRPr="008F6D6C">
        <w:rPr>
          <w:b/>
          <w:color w:val="C00000"/>
          <w:sz w:val="72"/>
          <w:szCs w:val="72"/>
        </w:rPr>
        <w:t>SESJA DODATKOWA</w:t>
      </w:r>
      <w:r w:rsidR="0051691B">
        <w:rPr>
          <w:b/>
          <w:color w:val="C00000"/>
          <w:sz w:val="72"/>
          <w:szCs w:val="72"/>
        </w:rPr>
        <w:t xml:space="preserve"> – czerwiec 2019</w:t>
      </w:r>
      <w:r w:rsidR="00523A73">
        <w:rPr>
          <w:b/>
          <w:color w:val="C00000"/>
          <w:sz w:val="72"/>
          <w:szCs w:val="72"/>
        </w:rPr>
        <w:t xml:space="preserve"> r. </w:t>
      </w:r>
    </w:p>
    <w:p w:rsidR="00632689" w:rsidRDefault="00632689" w:rsidP="00632689">
      <w:pPr>
        <w:jc w:val="center"/>
        <w:rPr>
          <w:sz w:val="28"/>
          <w:szCs w:val="28"/>
        </w:rPr>
      </w:pPr>
    </w:p>
    <w:p w:rsidR="00632689" w:rsidRPr="008F6D6C" w:rsidRDefault="00E00421" w:rsidP="00632689">
      <w:pPr>
        <w:pStyle w:val="Akapitzlist"/>
        <w:numPr>
          <w:ilvl w:val="0"/>
          <w:numId w:val="2"/>
        </w:numPr>
        <w:jc w:val="both"/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 </w:t>
      </w:r>
      <w:r w:rsidR="00632689" w:rsidRPr="0033141E">
        <w:rPr>
          <w:sz w:val="36"/>
          <w:szCs w:val="36"/>
        </w:rPr>
        <w:t>W szczególnych przypadkach losowych lub zdrowotnych uniemożliwiających przystąpienie do egzaminu/egzaminów zgodnie z harmonogramem</w:t>
      </w:r>
      <w:r w:rsidR="00C73D9F">
        <w:rPr>
          <w:sz w:val="36"/>
          <w:szCs w:val="36"/>
        </w:rPr>
        <w:t xml:space="preserve"> (w maju)</w:t>
      </w:r>
      <w:r w:rsidR="00632689" w:rsidRPr="0033141E">
        <w:rPr>
          <w:sz w:val="36"/>
          <w:szCs w:val="36"/>
        </w:rPr>
        <w:t xml:space="preserve">, na udokumentowany wniosek absolwenta lub jego rodziców, dyrektor OKE może wyrazić zgodę na przystąpienie do tego/tych egzaminów w </w:t>
      </w:r>
      <w:r w:rsidR="00632689" w:rsidRPr="008F6D6C">
        <w:rPr>
          <w:b/>
          <w:color w:val="C00000"/>
          <w:sz w:val="36"/>
          <w:szCs w:val="36"/>
        </w:rPr>
        <w:t>dodatkowym terminie</w:t>
      </w:r>
      <w:r w:rsidR="00C73D9F">
        <w:rPr>
          <w:color w:val="C00000"/>
          <w:sz w:val="36"/>
          <w:szCs w:val="36"/>
        </w:rPr>
        <w:t xml:space="preserve"> </w:t>
      </w:r>
      <w:r w:rsidR="00D17429">
        <w:rPr>
          <w:b/>
          <w:color w:val="C00000"/>
          <w:sz w:val="36"/>
          <w:szCs w:val="36"/>
        </w:rPr>
        <w:t>(</w:t>
      </w:r>
      <w:r w:rsidR="009256B0">
        <w:rPr>
          <w:b/>
          <w:color w:val="C00000"/>
          <w:sz w:val="36"/>
          <w:szCs w:val="36"/>
        </w:rPr>
        <w:t xml:space="preserve"> </w:t>
      </w:r>
      <w:r w:rsidR="0051691B">
        <w:rPr>
          <w:b/>
          <w:color w:val="C00000"/>
          <w:sz w:val="36"/>
          <w:szCs w:val="36"/>
        </w:rPr>
        <w:t>3 – 19 czerwca 2019</w:t>
      </w:r>
      <w:r w:rsidR="00C73D9F" w:rsidRPr="00C73D9F">
        <w:rPr>
          <w:b/>
          <w:color w:val="C00000"/>
          <w:sz w:val="36"/>
          <w:szCs w:val="36"/>
        </w:rPr>
        <w:t xml:space="preserve"> r.)</w:t>
      </w:r>
    </w:p>
    <w:p w:rsidR="0033141E" w:rsidRPr="0033141E" w:rsidRDefault="0033141E" w:rsidP="0033141E">
      <w:pPr>
        <w:pStyle w:val="Akapitzlist"/>
        <w:jc w:val="both"/>
        <w:rPr>
          <w:sz w:val="36"/>
          <w:szCs w:val="36"/>
        </w:rPr>
      </w:pPr>
    </w:p>
    <w:p w:rsidR="0033141E" w:rsidRPr="0033141E" w:rsidRDefault="00E00421" w:rsidP="0033141E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32689" w:rsidRPr="0033141E">
        <w:rPr>
          <w:sz w:val="36"/>
          <w:szCs w:val="36"/>
        </w:rPr>
        <w:t>W/w wniosek absolwent lub jego rodzice składają dyrektorowi szkoły najpóźniej w dniu, w którym odbywa się egzamin.</w:t>
      </w:r>
    </w:p>
    <w:p w:rsidR="0033141E" w:rsidRPr="0033141E" w:rsidRDefault="0033141E" w:rsidP="0033141E">
      <w:pPr>
        <w:pStyle w:val="Akapitzlist"/>
        <w:jc w:val="both"/>
        <w:rPr>
          <w:sz w:val="36"/>
          <w:szCs w:val="36"/>
        </w:rPr>
      </w:pPr>
    </w:p>
    <w:p w:rsidR="0033141E" w:rsidRPr="0033141E" w:rsidRDefault="00E00421" w:rsidP="0033141E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32689" w:rsidRPr="0033141E">
        <w:rPr>
          <w:sz w:val="36"/>
          <w:szCs w:val="36"/>
        </w:rPr>
        <w:t>Dyrektor szkoły przekazuje w/w wniosek wraz z załącznikami dyrektorowi OKE najpóźniej następnego dnia po otrzymaniu.</w:t>
      </w:r>
    </w:p>
    <w:p w:rsidR="0033141E" w:rsidRPr="0033141E" w:rsidRDefault="0033141E" w:rsidP="0033141E">
      <w:pPr>
        <w:pStyle w:val="Akapitzlist"/>
        <w:jc w:val="both"/>
        <w:rPr>
          <w:sz w:val="36"/>
          <w:szCs w:val="36"/>
        </w:rPr>
      </w:pPr>
    </w:p>
    <w:p w:rsidR="00C73D9F" w:rsidRPr="008D5CFB" w:rsidRDefault="00E00421" w:rsidP="00C73D9F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32689" w:rsidRPr="0033141E">
        <w:rPr>
          <w:sz w:val="36"/>
          <w:szCs w:val="36"/>
        </w:rPr>
        <w:t>Absolwentom, którzy uzyskali zgodę dyrektora OKE na przystąpienie do egzaminu/egzaminów w terminie dodatkowym, egzamin maturalny przeprowadza się zgodnie z harmonogramem i w miejscu ustalonym przez dyrektora CKE. Informację zamieszcza się na stronie internetowej CKE i OK</w:t>
      </w:r>
      <w:r w:rsidR="008D5CFB">
        <w:rPr>
          <w:sz w:val="36"/>
          <w:szCs w:val="36"/>
        </w:rPr>
        <w:t>E.</w:t>
      </w:r>
    </w:p>
    <w:sectPr w:rsidR="00C73D9F" w:rsidRPr="008D5CFB" w:rsidSect="00E0042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C"/>
      </v:shape>
    </w:pict>
  </w:numPicBullet>
  <w:abstractNum w:abstractNumId="0">
    <w:nsid w:val="2E3012D9"/>
    <w:multiLevelType w:val="hybridMultilevel"/>
    <w:tmpl w:val="69C082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D1ECA"/>
    <w:multiLevelType w:val="hybridMultilevel"/>
    <w:tmpl w:val="B50C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689"/>
    <w:rsid w:val="000764A8"/>
    <w:rsid w:val="001E2D31"/>
    <w:rsid w:val="0029104A"/>
    <w:rsid w:val="0033141E"/>
    <w:rsid w:val="003844A4"/>
    <w:rsid w:val="005064BF"/>
    <w:rsid w:val="0051691B"/>
    <w:rsid w:val="00523A73"/>
    <w:rsid w:val="00551063"/>
    <w:rsid w:val="00632689"/>
    <w:rsid w:val="007A15C6"/>
    <w:rsid w:val="008463FB"/>
    <w:rsid w:val="008D5CFB"/>
    <w:rsid w:val="008D75FD"/>
    <w:rsid w:val="008F6D6C"/>
    <w:rsid w:val="00916C21"/>
    <w:rsid w:val="009256B0"/>
    <w:rsid w:val="00BB71BE"/>
    <w:rsid w:val="00C73D9F"/>
    <w:rsid w:val="00D17429"/>
    <w:rsid w:val="00E00421"/>
    <w:rsid w:val="00F8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</dc:creator>
  <cp:keywords/>
  <dc:description/>
  <cp:lastModifiedBy>Beata</cp:lastModifiedBy>
  <cp:revision>13</cp:revision>
  <cp:lastPrinted>2010-04-16T07:42:00Z</cp:lastPrinted>
  <dcterms:created xsi:type="dcterms:W3CDTF">2010-04-16T07:30:00Z</dcterms:created>
  <dcterms:modified xsi:type="dcterms:W3CDTF">2019-04-30T12:08:00Z</dcterms:modified>
</cp:coreProperties>
</file>